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6F2A5A86" w:rsidR="00BA5FF1" w:rsidRPr="009C2897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9C2897">
        <w:rPr>
          <w:rFonts w:ascii="Times New Roman" w:hAnsi="Times New Roman" w:cs="Times New Roman"/>
          <w:sz w:val="14"/>
          <w:szCs w:val="14"/>
        </w:rPr>
        <w:t xml:space="preserve">PREGÃO </w:t>
      </w:r>
      <w:r w:rsidR="00CA7047" w:rsidRPr="009C2897">
        <w:rPr>
          <w:rFonts w:ascii="Times New Roman" w:hAnsi="Times New Roman" w:cs="Times New Roman"/>
          <w:sz w:val="14"/>
          <w:szCs w:val="14"/>
        </w:rPr>
        <w:t>PRESENCIAL</w:t>
      </w:r>
      <w:r w:rsidRPr="009C2897">
        <w:rPr>
          <w:rFonts w:ascii="Times New Roman" w:hAnsi="Times New Roman" w:cs="Times New Roman"/>
          <w:sz w:val="14"/>
          <w:szCs w:val="14"/>
        </w:rPr>
        <w:t xml:space="preserve"> N° </w:t>
      </w:r>
      <w:r w:rsidR="009C2897" w:rsidRPr="009C2897">
        <w:rPr>
          <w:rFonts w:ascii="Times New Roman" w:hAnsi="Times New Roman" w:cs="Times New Roman"/>
          <w:sz w:val="14"/>
          <w:szCs w:val="14"/>
        </w:rPr>
        <w:t>34</w:t>
      </w:r>
      <w:r w:rsidR="003A172D" w:rsidRPr="009C2897">
        <w:rPr>
          <w:rFonts w:ascii="Times New Roman" w:hAnsi="Times New Roman" w:cs="Times New Roman"/>
          <w:sz w:val="14"/>
          <w:szCs w:val="14"/>
        </w:rPr>
        <w:t>/202</w:t>
      </w:r>
      <w:r w:rsidR="00C430E4" w:rsidRPr="009C2897">
        <w:rPr>
          <w:rFonts w:ascii="Times New Roman" w:hAnsi="Times New Roman" w:cs="Times New Roman"/>
          <w:sz w:val="14"/>
          <w:szCs w:val="14"/>
        </w:rPr>
        <w:t>1</w:t>
      </w:r>
    </w:p>
    <w:p w14:paraId="7E2C326C" w14:textId="77777777" w:rsidR="00BA5FF1" w:rsidRPr="009C2897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7E79FAD" w14:textId="5737B35E" w:rsidR="00BA5FF1" w:rsidRPr="009C2897" w:rsidRDefault="009C2897" w:rsidP="009C2897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9C2897">
        <w:rPr>
          <w:rFonts w:ascii="Times New Roman" w:hAnsi="Times New Roman" w:cs="Times New Roman"/>
          <w:sz w:val="14"/>
          <w:szCs w:val="14"/>
        </w:rPr>
        <w:t>Prefeitura Municipal de Salto do Itararé, Estado do Paraná, localizad</w:t>
      </w:r>
      <w:r>
        <w:rPr>
          <w:rFonts w:ascii="Times New Roman" w:hAnsi="Times New Roman" w:cs="Times New Roman"/>
          <w:sz w:val="14"/>
          <w:szCs w:val="14"/>
        </w:rPr>
        <w:t>a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 na Rua Eduardo Bertoni Junior, 471, centro, Salto do Itararé-PR, </w:t>
      </w:r>
      <w:r w:rsidR="005C169A" w:rsidRPr="009C2897">
        <w:rPr>
          <w:rFonts w:ascii="Times New Roman" w:hAnsi="Times New Roman" w:cs="Times New Roman"/>
          <w:sz w:val="14"/>
          <w:szCs w:val="14"/>
        </w:rPr>
        <w:t>torna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, o PREGÃO </w:t>
      </w:r>
      <w:r w:rsidR="00C6585F" w:rsidRPr="009C2897">
        <w:rPr>
          <w:rFonts w:ascii="Times New Roman" w:hAnsi="Times New Roman" w:cs="Times New Roman"/>
          <w:sz w:val="14"/>
          <w:szCs w:val="14"/>
        </w:rPr>
        <w:t>PRESENCIAL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N° </w:t>
      </w:r>
      <w:r w:rsidRPr="009C2897">
        <w:rPr>
          <w:rFonts w:ascii="Times New Roman" w:hAnsi="Times New Roman" w:cs="Times New Roman"/>
          <w:sz w:val="14"/>
          <w:szCs w:val="14"/>
        </w:rPr>
        <w:t>34</w:t>
      </w:r>
      <w:r w:rsidR="00C430E4" w:rsidRPr="009C2897">
        <w:rPr>
          <w:rFonts w:ascii="Times New Roman" w:hAnsi="Times New Roman" w:cs="Times New Roman"/>
          <w:sz w:val="14"/>
          <w:szCs w:val="14"/>
        </w:rPr>
        <w:t>/2021</w:t>
      </w:r>
      <w:r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9C2897">
        <w:rPr>
          <w:rFonts w:ascii="Times New Roman" w:hAnsi="Times New Roman" w:cs="Times New Roman"/>
          <w:sz w:val="14"/>
          <w:szCs w:val="14"/>
        </w:rPr>
        <w:t>MENOR PREÇO</w:t>
      </w:r>
      <w:r w:rsidR="009916A8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254466" w:rsidRPr="009C2897">
        <w:rPr>
          <w:rFonts w:ascii="Times New Roman" w:hAnsi="Times New Roman" w:cs="Times New Roman"/>
          <w:sz w:val="14"/>
          <w:szCs w:val="14"/>
        </w:rPr>
        <w:t>POR ITEM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>CONTRATAÇÃO DE EMPRESA PARA REALIZAÇÃO DE SERVIÇOS EM SEGURANÇA E MEDICINA DO TRABALHO</w:t>
      </w:r>
      <w:r w:rsidR="00881833" w:rsidRPr="009C2897">
        <w:rPr>
          <w:rFonts w:ascii="Times New Roman" w:eastAsia="Book Antiqua" w:hAnsi="Times New Roman" w:cs="Times New Roman"/>
          <w:b/>
          <w:bCs/>
          <w:sz w:val="14"/>
          <w:szCs w:val="14"/>
        </w:rPr>
        <w:t>,</w:t>
      </w:r>
      <w:r w:rsidR="00BA5FF1" w:rsidRPr="009C2897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9C2897">
        <w:rPr>
          <w:rFonts w:ascii="Times New Roman" w:hAnsi="Times New Roman" w:cs="Times New Roman"/>
          <w:sz w:val="14"/>
          <w:szCs w:val="14"/>
        </w:rPr>
        <w:t xml:space="preserve">O credenciamento dos interessados será no dia </w:t>
      </w:r>
      <w:r>
        <w:rPr>
          <w:rFonts w:ascii="Times New Roman" w:hAnsi="Times New Roman" w:cs="Times New Roman"/>
          <w:sz w:val="14"/>
          <w:szCs w:val="14"/>
        </w:rPr>
        <w:t>13</w:t>
      </w:r>
      <w:r w:rsidRPr="009C2897">
        <w:rPr>
          <w:rFonts w:ascii="Times New Roman" w:hAnsi="Times New Roman" w:cs="Times New Roman"/>
          <w:sz w:val="14"/>
          <w:szCs w:val="14"/>
        </w:rPr>
        <w:t xml:space="preserve">/08/2021, até às 09h30min e a abertura da sessão pública, com recebimento dos envelopes de “propostas de preços”, “documentos de habilitação” e abertura dos respectivos envelopes, dia </w:t>
      </w:r>
      <w:r>
        <w:rPr>
          <w:rFonts w:ascii="Times New Roman" w:hAnsi="Times New Roman" w:cs="Times New Roman"/>
          <w:sz w:val="14"/>
          <w:szCs w:val="14"/>
        </w:rPr>
        <w:t>13</w:t>
      </w:r>
      <w:r w:rsidRPr="009C2897">
        <w:rPr>
          <w:rFonts w:ascii="Times New Roman" w:hAnsi="Times New Roman" w:cs="Times New Roman"/>
          <w:sz w:val="14"/>
          <w:szCs w:val="14"/>
        </w:rPr>
        <w:t xml:space="preserve">/08/2021, a partir das 09h30min. O edital em inteiro teor estará </w:t>
      </w:r>
      <w:r w:rsidRPr="009C2897">
        <w:rPr>
          <w:rFonts w:ascii="Times New Roman" w:hAnsi="Times New Roman" w:cs="Times New Roman"/>
          <w:sz w:val="14"/>
          <w:szCs w:val="14"/>
        </w:rPr>
        <w:t>à</w:t>
      </w:r>
      <w:r w:rsidRPr="009C2897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77777777" w:rsidR="007C1AB9" w:rsidRPr="009C2897" w:rsidRDefault="007C1AB9" w:rsidP="009C2897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E9B30B0" w14:textId="77777777" w:rsidR="007C1AB9" w:rsidRPr="009C2897" w:rsidRDefault="007C1AB9" w:rsidP="00FD22FD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9C2897">
        <w:rPr>
          <w:rFonts w:ascii="Times New Roman" w:hAnsi="Times New Roman" w:cs="Times New Roman"/>
          <w:sz w:val="14"/>
          <w:szCs w:val="14"/>
        </w:rPr>
        <w:t>PAULO SERGIO FRAGOSO DA SILVA</w:t>
      </w:r>
    </w:p>
    <w:p w14:paraId="64B04E65" w14:textId="299E1D15" w:rsidR="007C1AB9" w:rsidRPr="009C2897" w:rsidRDefault="007C1AB9" w:rsidP="009C2897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9C2897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9C2897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3CAE" w14:textId="77777777" w:rsidR="00311D0C" w:rsidRDefault="00311D0C" w:rsidP="00BA5FF1">
      <w:pPr>
        <w:spacing w:after="0" w:line="240" w:lineRule="auto"/>
      </w:pPr>
      <w:r>
        <w:separator/>
      </w:r>
    </w:p>
  </w:endnote>
  <w:endnote w:type="continuationSeparator" w:id="0">
    <w:p w14:paraId="75C4708A" w14:textId="77777777" w:rsidR="00311D0C" w:rsidRDefault="00311D0C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01FF" w14:textId="77777777" w:rsidR="00311D0C" w:rsidRDefault="00311D0C" w:rsidP="00BA5FF1">
      <w:pPr>
        <w:spacing w:after="0" w:line="240" w:lineRule="auto"/>
      </w:pPr>
      <w:r>
        <w:separator/>
      </w:r>
    </w:p>
  </w:footnote>
  <w:footnote w:type="continuationSeparator" w:id="0">
    <w:p w14:paraId="0749BD49" w14:textId="77777777" w:rsidR="00311D0C" w:rsidRDefault="00311D0C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4466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91826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913B71"/>
    <w:rsid w:val="009358F8"/>
    <w:rsid w:val="009916A8"/>
    <w:rsid w:val="009A740C"/>
    <w:rsid w:val="009B6E7A"/>
    <w:rsid w:val="009C2897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92D64"/>
    <w:rsid w:val="00C963A0"/>
    <w:rsid w:val="00CA6226"/>
    <w:rsid w:val="00CA7047"/>
    <w:rsid w:val="00CB0D87"/>
    <w:rsid w:val="00CD7337"/>
    <w:rsid w:val="00D0764E"/>
    <w:rsid w:val="00D13FE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E07C4E"/>
    <w:rsid w:val="00E10A45"/>
    <w:rsid w:val="00E23AE9"/>
    <w:rsid w:val="00E25E3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11</cp:revision>
  <cp:lastPrinted>2020-08-26T17:18:00Z</cp:lastPrinted>
  <dcterms:created xsi:type="dcterms:W3CDTF">2020-09-29T18:41:00Z</dcterms:created>
  <dcterms:modified xsi:type="dcterms:W3CDTF">2021-07-29T17:34:00Z</dcterms:modified>
</cp:coreProperties>
</file>